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915"/>
        <w:tblW w:w="9996" w:type="dxa"/>
        <w:tblLayout w:type="fixed"/>
        <w:tblLook w:val="0000" w:firstRow="0" w:lastRow="0" w:firstColumn="0" w:lastColumn="0" w:noHBand="0" w:noVBand="0"/>
      </w:tblPr>
      <w:tblGrid>
        <w:gridCol w:w="1428"/>
        <w:gridCol w:w="7038"/>
        <w:gridCol w:w="1530"/>
      </w:tblGrid>
      <w:tr w:rsidR="00FA1CE5" w:rsidRPr="0042023E" w14:paraId="1AA58B86" w14:textId="77777777" w:rsidTr="00642079">
        <w:trPr>
          <w:trHeight w:val="1843"/>
        </w:trPr>
        <w:tc>
          <w:tcPr>
            <w:tcW w:w="1428" w:type="dxa"/>
          </w:tcPr>
          <w:p w14:paraId="23A3EDBC" w14:textId="77777777" w:rsidR="00FA1CE5" w:rsidRPr="00F975FA" w:rsidRDefault="005A2FB5" w:rsidP="00642079">
            <w:pPr>
              <w:tabs>
                <w:tab w:val="center" w:pos="4320"/>
                <w:tab w:val="right" w:pos="8640"/>
              </w:tabs>
              <w:spacing w:after="0" w:line="240" w:lineRule="auto"/>
              <w:rPr>
                <w:rFonts w:ascii="Times New Roman" w:hAnsi="Times New Roman"/>
                <w:sz w:val="24"/>
                <w:szCs w:val="24"/>
              </w:rPr>
            </w:pPr>
            <w:r w:rsidRPr="00EF79E6">
              <w:rPr>
                <w:rFonts w:ascii="Calibri" w:hAnsi="Calibri"/>
                <w:b/>
                <w:noProof/>
                <w:lang w:eastAsia="en-GB"/>
              </w:rPr>
              <w:drawing>
                <wp:inline distT="0" distB="0" distL="0" distR="0" wp14:anchorId="698CC8C5" wp14:editId="58FF217B">
                  <wp:extent cx="874745" cy="514350"/>
                  <wp:effectExtent l="0" t="0" r="1905" b="0"/>
                  <wp:docPr id="3" name="Picture 3" descr="C:\Users\n.davies6\Local Settings\Temporary Internet Files\Content.Outlook\DBL778CR\LWA_logo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avies6\Local Settings\Temporary Internet Files\Content.Outlook\DBL778CR\LWA_logo_F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8444" cy="551805"/>
                          </a:xfrm>
                          <a:prstGeom prst="rect">
                            <a:avLst/>
                          </a:prstGeom>
                          <a:noFill/>
                          <a:ln>
                            <a:noFill/>
                          </a:ln>
                        </pic:spPr>
                      </pic:pic>
                    </a:graphicData>
                  </a:graphic>
                </wp:inline>
              </w:drawing>
            </w:r>
          </w:p>
        </w:tc>
        <w:tc>
          <w:tcPr>
            <w:tcW w:w="7038" w:type="dxa"/>
          </w:tcPr>
          <w:p w14:paraId="62E40462" w14:textId="77777777" w:rsidR="00FA1CE5" w:rsidRPr="00F975FA" w:rsidRDefault="00FA1CE5" w:rsidP="00642079">
            <w:pPr>
              <w:tabs>
                <w:tab w:val="center" w:pos="4320"/>
                <w:tab w:val="right" w:pos="8640"/>
              </w:tabs>
              <w:spacing w:after="0" w:line="240" w:lineRule="auto"/>
              <w:jc w:val="center"/>
              <w:rPr>
                <w:rFonts w:ascii="Comic Sans MS" w:hAnsi="Comic Sans MS"/>
                <w:color w:val="0000FF"/>
                <w:sz w:val="70"/>
                <w:szCs w:val="70"/>
              </w:rPr>
            </w:pPr>
            <w:r w:rsidRPr="00F975FA">
              <w:rPr>
                <w:rFonts w:ascii="Comic Sans MS" w:hAnsi="Comic Sans MS"/>
                <w:color w:val="0000FF"/>
                <w:sz w:val="70"/>
                <w:szCs w:val="70"/>
              </w:rPr>
              <w:t xml:space="preserve">Ysgol Craig </w:t>
            </w:r>
            <w:r w:rsidR="00E611D8" w:rsidRPr="00F975FA">
              <w:rPr>
                <w:rFonts w:ascii="Comic Sans MS" w:hAnsi="Comic Sans MS"/>
                <w:color w:val="0000FF"/>
                <w:sz w:val="70"/>
                <w:szCs w:val="70"/>
              </w:rPr>
              <w:t>Yr Wylfa</w:t>
            </w:r>
          </w:p>
          <w:p w14:paraId="6089218E" w14:textId="77777777" w:rsidR="00FA1CE5" w:rsidRPr="00F975FA" w:rsidRDefault="00FA1CE5" w:rsidP="00642079">
            <w:pPr>
              <w:tabs>
                <w:tab w:val="center" w:pos="4320"/>
                <w:tab w:val="right" w:pos="8640"/>
              </w:tabs>
              <w:spacing w:after="0" w:line="240" w:lineRule="auto"/>
              <w:jc w:val="center"/>
              <w:rPr>
                <w:rFonts w:ascii="Comic Sans MS" w:hAnsi="Comic Sans MS"/>
                <w:b/>
                <w:color w:val="0000FF"/>
                <w:sz w:val="28"/>
                <w:szCs w:val="24"/>
              </w:rPr>
            </w:pPr>
            <w:r>
              <w:rPr>
                <w:rFonts w:ascii="Comic Sans MS" w:hAnsi="Comic Sans MS"/>
                <w:b/>
                <w:color w:val="0000FF"/>
                <w:sz w:val="28"/>
                <w:szCs w:val="24"/>
              </w:rPr>
              <w:t>Heol F</w:t>
            </w:r>
            <w:r w:rsidR="00A86265">
              <w:rPr>
                <w:rFonts w:ascii="Comic Sans MS" w:hAnsi="Comic Sans MS"/>
                <w:b/>
                <w:color w:val="0000FF"/>
                <w:sz w:val="28"/>
                <w:szCs w:val="24"/>
              </w:rPr>
              <w:t>frans</w:t>
            </w:r>
            <w:r>
              <w:rPr>
                <w:rFonts w:ascii="Comic Sans MS" w:hAnsi="Comic Sans MS"/>
                <w:b/>
                <w:color w:val="0000FF"/>
                <w:sz w:val="28"/>
                <w:szCs w:val="24"/>
              </w:rPr>
              <w:t>is</w:t>
            </w:r>
            <w:r w:rsidRPr="00F975FA">
              <w:rPr>
                <w:rFonts w:ascii="Comic Sans MS" w:hAnsi="Comic Sans MS"/>
                <w:b/>
                <w:color w:val="0000FF"/>
                <w:sz w:val="28"/>
                <w:szCs w:val="24"/>
              </w:rPr>
              <w:t>,</w:t>
            </w:r>
            <w:r>
              <w:rPr>
                <w:rFonts w:ascii="Comic Sans MS" w:hAnsi="Comic Sans MS"/>
                <w:b/>
                <w:color w:val="0000FF"/>
                <w:sz w:val="28"/>
                <w:szCs w:val="24"/>
              </w:rPr>
              <w:t>Borth</w:t>
            </w:r>
            <w:r w:rsidRPr="00F975FA">
              <w:rPr>
                <w:rFonts w:ascii="Comic Sans MS" w:hAnsi="Comic Sans MS"/>
                <w:b/>
                <w:color w:val="0000FF"/>
                <w:sz w:val="28"/>
                <w:szCs w:val="24"/>
              </w:rPr>
              <w:t>,Ceredigion.</w:t>
            </w:r>
            <w:r>
              <w:rPr>
                <w:rFonts w:ascii="Comic Sans MS" w:hAnsi="Comic Sans MS"/>
                <w:b/>
                <w:color w:val="0000FF"/>
                <w:sz w:val="28"/>
                <w:szCs w:val="24"/>
              </w:rPr>
              <w:t>SY24 5NJ</w:t>
            </w:r>
          </w:p>
          <w:p w14:paraId="07D92B64" w14:textId="77777777" w:rsidR="00FA1CE5" w:rsidRDefault="00FA1CE5" w:rsidP="00642079">
            <w:pPr>
              <w:tabs>
                <w:tab w:val="center" w:pos="4320"/>
                <w:tab w:val="right" w:pos="8640"/>
              </w:tabs>
              <w:spacing w:after="0" w:line="240" w:lineRule="auto"/>
              <w:jc w:val="center"/>
              <w:rPr>
                <w:rFonts w:ascii="Comic Sans MS" w:hAnsi="Comic Sans MS"/>
                <w:color w:val="0000FF"/>
                <w:sz w:val="24"/>
                <w:szCs w:val="24"/>
              </w:rPr>
            </w:pPr>
            <w:r w:rsidRPr="00F975FA">
              <w:rPr>
                <w:rFonts w:ascii="Comic Sans MS" w:hAnsi="Comic Sans MS"/>
                <w:color w:val="0000FF"/>
                <w:sz w:val="24"/>
                <w:szCs w:val="24"/>
              </w:rPr>
              <w:t>Ffôn:</w:t>
            </w:r>
            <w:r>
              <w:rPr>
                <w:rFonts w:ascii="Comic Sans MS" w:hAnsi="Comic Sans MS"/>
                <w:color w:val="0000FF"/>
                <w:sz w:val="24"/>
                <w:szCs w:val="24"/>
              </w:rPr>
              <w:t xml:space="preserve"> 01970 871280 </w:t>
            </w:r>
            <w:hyperlink r:id="rId6" w:history="1">
              <w:r w:rsidRPr="00DF7A65">
                <w:rPr>
                  <w:rStyle w:val="Hyperlink"/>
                  <w:rFonts w:ascii="Comic Sans MS" w:hAnsi="Comic Sans MS"/>
                  <w:sz w:val="24"/>
                  <w:szCs w:val="24"/>
                </w:rPr>
                <w:t>prif@craigyrwylfa.ceredigion.sch.uk</w:t>
              </w:r>
            </w:hyperlink>
          </w:p>
          <w:p w14:paraId="316256E6" w14:textId="77777777" w:rsidR="00FA1CE5" w:rsidRPr="00650FA8" w:rsidRDefault="00FA1CE5" w:rsidP="00642079">
            <w:pPr>
              <w:tabs>
                <w:tab w:val="center" w:pos="4320"/>
                <w:tab w:val="right" w:pos="8640"/>
              </w:tabs>
              <w:spacing w:after="0" w:line="240" w:lineRule="auto"/>
              <w:jc w:val="center"/>
              <w:rPr>
                <w:rFonts w:ascii="Times New Roman" w:hAnsi="Times New Roman"/>
                <w:sz w:val="28"/>
                <w:szCs w:val="24"/>
              </w:rPr>
            </w:pPr>
          </w:p>
        </w:tc>
        <w:tc>
          <w:tcPr>
            <w:tcW w:w="1530" w:type="dxa"/>
          </w:tcPr>
          <w:p w14:paraId="24AC788B" w14:textId="77777777" w:rsidR="00FA1CE5" w:rsidRPr="00F975FA" w:rsidRDefault="00FA1CE5" w:rsidP="00642079">
            <w:pPr>
              <w:spacing w:after="0" w:line="240" w:lineRule="auto"/>
              <w:jc w:val="center"/>
              <w:rPr>
                <w:rFonts w:ascii="Arial" w:hAnsi="Arial" w:cs="Arial"/>
                <w:color w:val="333333"/>
                <w:sz w:val="17"/>
                <w:szCs w:val="17"/>
                <w:lang w:eastAsia="en-GB"/>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4EB450E9" wp14:editId="7690E3B1">
                  <wp:simplePos x="0" y="0"/>
                  <wp:positionH relativeFrom="column">
                    <wp:posOffset>-1905</wp:posOffset>
                  </wp:positionH>
                  <wp:positionV relativeFrom="paragraph">
                    <wp:posOffset>-163195</wp:posOffset>
                  </wp:positionV>
                  <wp:extent cx="975360" cy="1353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1353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992ED0" w14:textId="77777777" w:rsidR="00FA1CE5" w:rsidRPr="00F975FA" w:rsidRDefault="00FA1CE5" w:rsidP="00642079">
            <w:pPr>
              <w:tabs>
                <w:tab w:val="center" w:pos="4320"/>
                <w:tab w:val="right" w:pos="8640"/>
              </w:tabs>
              <w:spacing w:after="0" w:line="240" w:lineRule="auto"/>
              <w:rPr>
                <w:rFonts w:ascii="Times New Roman" w:hAnsi="Times New Roman"/>
                <w:sz w:val="24"/>
                <w:szCs w:val="24"/>
              </w:rPr>
            </w:pPr>
          </w:p>
        </w:tc>
      </w:tr>
    </w:tbl>
    <w:p w14:paraId="7EEEE086" w14:textId="1BADD838" w:rsidR="00BE3C51" w:rsidRPr="007D3161" w:rsidRDefault="005A2FB5" w:rsidP="00642079">
      <w:pPr>
        <w:jc w:val="right"/>
        <w:rPr>
          <w:rFonts w:ascii="Bradley Hand ITC" w:hAnsi="Bradley Hand ITC" w:cs="Arial"/>
          <w:sz w:val="24"/>
          <w:szCs w:val="24"/>
        </w:rPr>
      </w:pPr>
      <w:r w:rsidRPr="007D3161">
        <w:rPr>
          <w:rFonts w:ascii="Bradley Hand ITC" w:hAnsi="Bradley Hand ITC" w:cs="Arial"/>
          <w:noProof/>
          <w:sz w:val="24"/>
          <w:szCs w:val="24"/>
          <w:lang w:eastAsia="en-GB"/>
        </w:rPr>
        <w:drawing>
          <wp:anchor distT="0" distB="0" distL="114300" distR="114300" simplePos="0" relativeHeight="251662336" behindDoc="0" locked="0" layoutInCell="1" allowOverlap="1" wp14:anchorId="2F7BF078" wp14:editId="40C4E61D">
            <wp:simplePos x="0" y="0"/>
            <wp:positionH relativeFrom="column">
              <wp:posOffset>-714375</wp:posOffset>
            </wp:positionH>
            <wp:positionV relativeFrom="paragraph">
              <wp:posOffset>171450</wp:posOffset>
            </wp:positionV>
            <wp:extent cx="1315720" cy="552450"/>
            <wp:effectExtent l="0" t="0" r="0" b="0"/>
            <wp:wrapSquare wrapText="bothSides"/>
            <wp:docPr id="2" name="Picture 2" descr="T:\healthy schools\thumbnail_Healthy%20School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lthy schools\thumbnail_Healthy%20Schools%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72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161">
        <w:rPr>
          <w:rFonts w:ascii="Bradley Hand ITC" w:hAnsi="Bradley Hand ITC"/>
          <w:noProof/>
          <w:sz w:val="24"/>
          <w:szCs w:val="24"/>
          <w:lang w:eastAsia="en-GB"/>
        </w:rPr>
        <w:drawing>
          <wp:anchor distT="0" distB="0" distL="114300" distR="114300" simplePos="0" relativeHeight="251661312" behindDoc="0" locked="0" layoutInCell="1" allowOverlap="1" wp14:anchorId="5CBCBB0E" wp14:editId="4F60DDBA">
            <wp:simplePos x="0" y="0"/>
            <wp:positionH relativeFrom="column">
              <wp:posOffset>-695960</wp:posOffset>
            </wp:positionH>
            <wp:positionV relativeFrom="paragraph">
              <wp:posOffset>-570865</wp:posOffset>
            </wp:positionV>
            <wp:extent cx="326081" cy="476250"/>
            <wp:effectExtent l="0" t="0" r="0" b="0"/>
            <wp:wrapNone/>
            <wp:docPr id="1" name="Picture 2" descr="Description: ceredi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eredig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081"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161" w:rsidRPr="007D3161">
        <w:rPr>
          <w:rFonts w:ascii="Bradley Hand ITC" w:hAnsi="Bradley Hand ITC" w:cs="Arial"/>
          <w:sz w:val="24"/>
          <w:szCs w:val="24"/>
        </w:rPr>
        <w:t>1</w:t>
      </w:r>
      <w:r w:rsidR="008E2ACC" w:rsidRPr="007D3161">
        <w:rPr>
          <w:rFonts w:ascii="Bradley Hand ITC" w:hAnsi="Bradley Hand ITC" w:cs="Arial"/>
          <w:sz w:val="24"/>
          <w:szCs w:val="24"/>
        </w:rPr>
        <w:t>0</w:t>
      </w:r>
      <w:r w:rsidR="005633E5" w:rsidRPr="007D3161">
        <w:rPr>
          <w:rFonts w:ascii="Bradley Hand ITC" w:hAnsi="Bradley Hand ITC" w:cs="Arial"/>
          <w:sz w:val="24"/>
          <w:szCs w:val="24"/>
        </w:rPr>
        <w:t>/</w:t>
      </w:r>
      <w:r w:rsidR="007D3161" w:rsidRPr="007D3161">
        <w:rPr>
          <w:rFonts w:ascii="Bradley Hand ITC" w:hAnsi="Bradley Hand ITC" w:cs="Arial"/>
          <w:sz w:val="24"/>
          <w:szCs w:val="24"/>
        </w:rPr>
        <w:t>10</w:t>
      </w:r>
      <w:r w:rsidR="00501D59" w:rsidRPr="007D3161">
        <w:rPr>
          <w:rFonts w:ascii="Bradley Hand ITC" w:hAnsi="Bradley Hand ITC" w:cs="Arial"/>
          <w:sz w:val="24"/>
          <w:szCs w:val="24"/>
        </w:rPr>
        <w:t>/1</w:t>
      </w:r>
      <w:r w:rsidR="008E2ACC" w:rsidRPr="007D3161">
        <w:rPr>
          <w:rFonts w:ascii="Bradley Hand ITC" w:hAnsi="Bradley Hand ITC" w:cs="Arial"/>
          <w:sz w:val="24"/>
          <w:szCs w:val="24"/>
        </w:rPr>
        <w:t>9</w:t>
      </w:r>
    </w:p>
    <w:p w14:paraId="07C11000" w14:textId="4A0ED714" w:rsidR="00642079" w:rsidRDefault="007D3161" w:rsidP="00642079">
      <w:pPr>
        <w:rPr>
          <w:rFonts w:ascii="Bradley Hand ITC" w:hAnsi="Bradley Hand ITC" w:cs="Arial"/>
          <w:b/>
          <w:sz w:val="28"/>
          <w:szCs w:val="28"/>
        </w:rPr>
      </w:pPr>
      <w:r>
        <w:rPr>
          <w:rFonts w:ascii="Bradley Hand ITC" w:hAnsi="Bradley Hand ITC" w:cs="Arial"/>
          <w:b/>
          <w:sz w:val="28"/>
          <w:szCs w:val="28"/>
        </w:rPr>
        <w:t>Dear Johnny,</w:t>
      </w:r>
    </w:p>
    <w:p w14:paraId="365DFAB3" w14:textId="73FA0247" w:rsidR="007D3161" w:rsidRDefault="007D3161" w:rsidP="00642079">
      <w:pPr>
        <w:rPr>
          <w:rFonts w:ascii="Bradley Hand ITC" w:hAnsi="Bradley Hand ITC" w:cs="Arial"/>
          <w:b/>
          <w:sz w:val="28"/>
          <w:szCs w:val="28"/>
        </w:rPr>
      </w:pPr>
      <w:r>
        <w:rPr>
          <w:rFonts w:ascii="Bradley Hand ITC" w:hAnsi="Bradley Hand ITC" w:cs="Arial"/>
          <w:b/>
          <w:sz w:val="28"/>
          <w:szCs w:val="28"/>
        </w:rPr>
        <w:t>Thank you very much for the £100 that you gave to the school. We are delighted to know that you think so highly of our school and we would like to let you know how we intend to spend the money.</w:t>
      </w:r>
    </w:p>
    <w:p w14:paraId="59365501" w14:textId="1DDD236B" w:rsidR="007D3161" w:rsidRDefault="007D3161" w:rsidP="00642079">
      <w:pPr>
        <w:rPr>
          <w:rFonts w:ascii="Bradley Hand ITC" w:hAnsi="Bradley Hand ITC" w:cs="Arial"/>
          <w:b/>
          <w:sz w:val="28"/>
          <w:szCs w:val="28"/>
        </w:rPr>
      </w:pPr>
      <w:r>
        <w:rPr>
          <w:rFonts w:ascii="Bradley Hand ITC" w:hAnsi="Bradley Hand ITC" w:cs="Arial"/>
          <w:b/>
          <w:sz w:val="28"/>
          <w:szCs w:val="28"/>
        </w:rPr>
        <w:t xml:space="preserve">We, as the school council, have had many fabulous ideas on how we can improve Ysgol Craig </w:t>
      </w:r>
      <w:proofErr w:type="spellStart"/>
      <w:r>
        <w:rPr>
          <w:rFonts w:ascii="Bradley Hand ITC" w:hAnsi="Bradley Hand ITC" w:cs="Arial"/>
          <w:b/>
          <w:sz w:val="28"/>
          <w:szCs w:val="28"/>
        </w:rPr>
        <w:t>yr</w:t>
      </w:r>
      <w:proofErr w:type="spellEnd"/>
      <w:r>
        <w:rPr>
          <w:rFonts w:ascii="Bradley Hand ITC" w:hAnsi="Bradley Hand ITC" w:cs="Arial"/>
          <w:b/>
          <w:sz w:val="28"/>
          <w:szCs w:val="28"/>
        </w:rPr>
        <w:t xml:space="preserve"> Wylfa but we have decided that the best way to spend the money that you gave us on some equipment for playtimes, i.e. skipping ropes, cones, chalk and also to buy some new board games so that we have things to play with during wet play. </w:t>
      </w:r>
    </w:p>
    <w:p w14:paraId="47A47F8F" w14:textId="1CF2C2D9" w:rsidR="007D3161" w:rsidRDefault="007D3161" w:rsidP="00642079">
      <w:pPr>
        <w:rPr>
          <w:rFonts w:ascii="Bradley Hand ITC" w:hAnsi="Bradley Hand ITC" w:cs="Arial"/>
          <w:b/>
          <w:sz w:val="28"/>
          <w:szCs w:val="28"/>
        </w:rPr>
      </w:pPr>
      <w:r>
        <w:rPr>
          <w:rFonts w:ascii="Bradley Hand ITC" w:hAnsi="Bradley Hand ITC" w:cs="Arial"/>
          <w:b/>
          <w:sz w:val="28"/>
          <w:szCs w:val="28"/>
        </w:rPr>
        <w:t>I really hope that you are happy with our decision and we would like to say a very big thank you to you once again.</w:t>
      </w:r>
    </w:p>
    <w:p w14:paraId="2829B6CE" w14:textId="56D7572A" w:rsidR="007D3161" w:rsidRDefault="007D3161" w:rsidP="007D3161">
      <w:pPr>
        <w:jc w:val="center"/>
        <w:rPr>
          <w:rFonts w:ascii="Bradley Hand ITC" w:hAnsi="Bradley Hand ITC" w:cs="Arial"/>
          <w:b/>
          <w:sz w:val="28"/>
          <w:szCs w:val="28"/>
        </w:rPr>
      </w:pPr>
      <w:r>
        <w:rPr>
          <w:rFonts w:ascii="Bradley Hand ITC" w:hAnsi="Bradley Hand ITC" w:cs="Arial"/>
          <w:b/>
          <w:sz w:val="28"/>
          <w:szCs w:val="28"/>
        </w:rPr>
        <w:t xml:space="preserve">Yours sincerely, </w:t>
      </w:r>
    </w:p>
    <w:p w14:paraId="1E37D41B" w14:textId="10007ECD" w:rsidR="007D3161" w:rsidRDefault="007D3161" w:rsidP="007D3161">
      <w:pPr>
        <w:jc w:val="center"/>
        <w:rPr>
          <w:rFonts w:ascii="Bradley Hand ITC" w:hAnsi="Bradley Hand ITC" w:cs="Arial"/>
          <w:b/>
          <w:sz w:val="28"/>
          <w:szCs w:val="28"/>
        </w:rPr>
      </w:pPr>
      <w:r>
        <w:rPr>
          <w:rFonts w:ascii="Bradley Hand ITC" w:hAnsi="Bradley Hand ITC" w:cs="Arial"/>
          <w:b/>
          <w:sz w:val="28"/>
          <w:szCs w:val="28"/>
        </w:rPr>
        <w:t>School Council,</w:t>
      </w:r>
    </w:p>
    <w:p w14:paraId="7E0D341E" w14:textId="1966A936" w:rsidR="007D3161" w:rsidRDefault="007D3161" w:rsidP="007D3161">
      <w:pPr>
        <w:jc w:val="center"/>
        <w:rPr>
          <w:rFonts w:ascii="Bradley Hand ITC" w:hAnsi="Bradley Hand ITC" w:cs="Arial"/>
          <w:b/>
          <w:sz w:val="28"/>
          <w:szCs w:val="28"/>
        </w:rPr>
      </w:pPr>
      <w:r>
        <w:rPr>
          <w:rFonts w:ascii="Bradley Hand ITC" w:hAnsi="Bradley Hand ITC" w:cs="Arial"/>
          <w:b/>
          <w:sz w:val="28"/>
          <w:szCs w:val="28"/>
        </w:rPr>
        <w:t xml:space="preserve">Ysgol Craig </w:t>
      </w:r>
      <w:proofErr w:type="spellStart"/>
      <w:r>
        <w:rPr>
          <w:rFonts w:ascii="Bradley Hand ITC" w:hAnsi="Bradley Hand ITC" w:cs="Arial"/>
          <w:b/>
          <w:sz w:val="28"/>
          <w:szCs w:val="28"/>
        </w:rPr>
        <w:t>yr</w:t>
      </w:r>
      <w:proofErr w:type="spellEnd"/>
      <w:r>
        <w:rPr>
          <w:rFonts w:ascii="Bradley Hand ITC" w:hAnsi="Bradley Hand ITC" w:cs="Arial"/>
          <w:b/>
          <w:sz w:val="28"/>
          <w:szCs w:val="28"/>
        </w:rPr>
        <w:t xml:space="preserve"> Wylfa</w:t>
      </w:r>
      <w:bookmarkStart w:id="0" w:name="_GoBack"/>
      <w:bookmarkEnd w:id="0"/>
    </w:p>
    <w:p w14:paraId="53D7343F" w14:textId="77777777" w:rsidR="007D3161" w:rsidRPr="007D3161" w:rsidRDefault="007D3161" w:rsidP="00642079">
      <w:pPr>
        <w:rPr>
          <w:rFonts w:ascii="Bradley Hand ITC" w:hAnsi="Bradley Hand ITC" w:cs="Arial"/>
          <w:b/>
          <w:sz w:val="28"/>
          <w:szCs w:val="28"/>
        </w:rPr>
      </w:pPr>
    </w:p>
    <w:p w14:paraId="2D285E8E" w14:textId="77777777" w:rsidR="00BE3C51" w:rsidRPr="003F6DEA" w:rsidRDefault="00BE3C51" w:rsidP="00FA1CE5">
      <w:pPr>
        <w:rPr>
          <w:rFonts w:ascii="Arial" w:hAnsi="Arial" w:cs="Arial"/>
        </w:rPr>
      </w:pPr>
    </w:p>
    <w:p w14:paraId="00C03A64" w14:textId="77777777" w:rsidR="00BE3C51" w:rsidRDefault="00BE3C51" w:rsidP="00FA1CE5"/>
    <w:sectPr w:rsidR="00BE3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CE5"/>
    <w:rsid w:val="001061AD"/>
    <w:rsid w:val="001A0B15"/>
    <w:rsid w:val="001A0D6C"/>
    <w:rsid w:val="001F4531"/>
    <w:rsid w:val="00285A75"/>
    <w:rsid w:val="003D1860"/>
    <w:rsid w:val="003F1D27"/>
    <w:rsid w:val="003F6DEA"/>
    <w:rsid w:val="00501D59"/>
    <w:rsid w:val="005325A9"/>
    <w:rsid w:val="005633E5"/>
    <w:rsid w:val="00564AA5"/>
    <w:rsid w:val="00574108"/>
    <w:rsid w:val="00582E75"/>
    <w:rsid w:val="005A2FB5"/>
    <w:rsid w:val="005A32B5"/>
    <w:rsid w:val="005B1C02"/>
    <w:rsid w:val="00642079"/>
    <w:rsid w:val="006B0631"/>
    <w:rsid w:val="006C2B14"/>
    <w:rsid w:val="007C2B63"/>
    <w:rsid w:val="007D3161"/>
    <w:rsid w:val="007E2911"/>
    <w:rsid w:val="007F43E4"/>
    <w:rsid w:val="008325F6"/>
    <w:rsid w:val="008E2ACC"/>
    <w:rsid w:val="00906F36"/>
    <w:rsid w:val="009134DC"/>
    <w:rsid w:val="009149AC"/>
    <w:rsid w:val="009617B8"/>
    <w:rsid w:val="009D0A7F"/>
    <w:rsid w:val="00A038EB"/>
    <w:rsid w:val="00A42E09"/>
    <w:rsid w:val="00A86265"/>
    <w:rsid w:val="00B77FA7"/>
    <w:rsid w:val="00BE3C51"/>
    <w:rsid w:val="00C40E2A"/>
    <w:rsid w:val="00C460B1"/>
    <w:rsid w:val="00D321EC"/>
    <w:rsid w:val="00E3521E"/>
    <w:rsid w:val="00E46A98"/>
    <w:rsid w:val="00E611D8"/>
    <w:rsid w:val="00E84DFE"/>
    <w:rsid w:val="00F91F30"/>
    <w:rsid w:val="00FA1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BF14"/>
  <w15:chartTrackingRefBased/>
  <w15:docId w15:val="{CA9717DA-B33F-48F6-A1DE-35B870F3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CE5"/>
    <w:rPr>
      <w:color w:val="0563C1" w:themeColor="hyperlink"/>
      <w:u w:val="single"/>
    </w:rPr>
  </w:style>
  <w:style w:type="paragraph" w:styleId="BalloonText">
    <w:name w:val="Balloon Text"/>
    <w:basedOn w:val="Normal"/>
    <w:link w:val="BalloonTextChar"/>
    <w:uiPriority w:val="99"/>
    <w:semiHidden/>
    <w:unhideWhenUsed/>
    <w:rsid w:val="00FA1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CE5"/>
    <w:rPr>
      <w:rFonts w:ascii="Segoe UI" w:hAnsi="Segoe UI" w:cs="Segoe UI"/>
      <w:sz w:val="18"/>
      <w:szCs w:val="18"/>
      <w:lang w:val="cy-GB"/>
    </w:rPr>
  </w:style>
  <w:style w:type="table" w:styleId="TableGrid">
    <w:name w:val="Table Grid"/>
    <w:basedOn w:val="TableNormal"/>
    <w:rsid w:val="00FA1CE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if@craigyrwylfa.ceredigion.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1621-6C4C-4347-B811-294E14A5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10DF990A</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DAVIES</dc:creator>
  <cp:keywords/>
  <dc:description/>
  <cp:lastModifiedBy>Natalie Ruth Davies</cp:lastModifiedBy>
  <cp:revision>2</cp:revision>
  <cp:lastPrinted>2019-10-10T12:42:00Z</cp:lastPrinted>
  <dcterms:created xsi:type="dcterms:W3CDTF">2019-10-10T12:42:00Z</dcterms:created>
  <dcterms:modified xsi:type="dcterms:W3CDTF">2019-10-10T12:42:00Z</dcterms:modified>
</cp:coreProperties>
</file>